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E282" w14:textId="1D97D2D0" w:rsidR="003E0070" w:rsidRPr="000B65CB" w:rsidRDefault="00527A8F" w:rsidP="0085710B">
      <w:pPr>
        <w:spacing w:line="400" w:lineRule="exact"/>
        <w:ind w:firstLineChars="3000" w:firstLine="7200"/>
        <w:rPr>
          <w:sz w:val="24"/>
          <w:szCs w:val="24"/>
          <w:lang w:eastAsia="zh-TW"/>
        </w:rPr>
      </w:pPr>
      <w:r w:rsidRPr="000B65CB">
        <w:rPr>
          <w:rFonts w:hint="eastAsia"/>
          <w:kern w:val="0"/>
          <w:sz w:val="24"/>
          <w:szCs w:val="24"/>
          <w:lang w:eastAsia="zh-TW"/>
        </w:rPr>
        <w:t>事</w:t>
      </w:r>
      <w:r w:rsidR="000B65CB" w:rsidRPr="000B65CB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Pr="000B65CB">
        <w:rPr>
          <w:rFonts w:hint="eastAsia"/>
          <w:kern w:val="0"/>
          <w:sz w:val="24"/>
          <w:szCs w:val="24"/>
          <w:lang w:eastAsia="zh-TW"/>
        </w:rPr>
        <w:t>務</w:t>
      </w:r>
      <w:r w:rsidR="000B65CB" w:rsidRPr="000B65CB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Pr="000B65CB">
        <w:rPr>
          <w:rFonts w:hint="eastAsia"/>
          <w:kern w:val="0"/>
          <w:sz w:val="24"/>
          <w:szCs w:val="24"/>
          <w:lang w:eastAsia="zh-TW"/>
        </w:rPr>
        <w:t>連</w:t>
      </w:r>
      <w:r w:rsidR="000B65CB" w:rsidRPr="000B65CB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Pr="000B65CB">
        <w:rPr>
          <w:rFonts w:hint="eastAsia"/>
          <w:kern w:val="0"/>
          <w:sz w:val="24"/>
          <w:szCs w:val="24"/>
          <w:lang w:eastAsia="zh-TW"/>
        </w:rPr>
        <w:t>絡</w:t>
      </w:r>
    </w:p>
    <w:p w14:paraId="3230865A" w14:textId="6BB464B2" w:rsidR="00527A8F" w:rsidRPr="000B65CB" w:rsidRDefault="00527A8F" w:rsidP="005B17F7">
      <w:pPr>
        <w:spacing w:line="400" w:lineRule="exact"/>
        <w:ind w:firstLineChars="2700" w:firstLine="6480"/>
        <w:rPr>
          <w:sz w:val="24"/>
          <w:szCs w:val="24"/>
          <w:lang w:eastAsia="zh-TW"/>
        </w:rPr>
      </w:pPr>
      <w:r w:rsidRPr="000B65CB">
        <w:rPr>
          <w:rFonts w:hint="eastAsia"/>
          <w:sz w:val="24"/>
          <w:szCs w:val="24"/>
          <w:lang w:eastAsia="zh-TW"/>
        </w:rPr>
        <w:t>令和5年</w:t>
      </w:r>
      <w:r w:rsidR="005B17F7">
        <w:rPr>
          <w:rFonts w:hint="eastAsia"/>
          <w:sz w:val="24"/>
          <w:szCs w:val="24"/>
          <w:lang w:eastAsia="zh-TW"/>
        </w:rPr>
        <w:t>１１</w:t>
      </w:r>
      <w:r w:rsidRPr="000B65CB">
        <w:rPr>
          <w:rFonts w:hint="eastAsia"/>
          <w:sz w:val="24"/>
          <w:szCs w:val="24"/>
          <w:lang w:eastAsia="zh-TW"/>
        </w:rPr>
        <w:t>月</w:t>
      </w:r>
      <w:r w:rsidR="007260F4">
        <w:rPr>
          <w:rFonts w:hint="eastAsia"/>
          <w:sz w:val="24"/>
          <w:szCs w:val="24"/>
        </w:rPr>
        <w:t>１７</w:t>
      </w:r>
      <w:r w:rsidRPr="000B65CB">
        <w:rPr>
          <w:rFonts w:hint="eastAsia"/>
          <w:sz w:val="24"/>
          <w:szCs w:val="24"/>
          <w:lang w:eastAsia="zh-TW"/>
        </w:rPr>
        <w:t>日</w:t>
      </w:r>
    </w:p>
    <w:p w14:paraId="3C515E03" w14:textId="5579A7EB" w:rsidR="00527A8F" w:rsidRPr="00091D36" w:rsidRDefault="000B65CB" w:rsidP="00600DC3">
      <w:pPr>
        <w:spacing w:line="400" w:lineRule="exact"/>
        <w:rPr>
          <w:sz w:val="24"/>
          <w:szCs w:val="24"/>
        </w:rPr>
      </w:pPr>
      <w:r w:rsidRPr="00091D36">
        <w:rPr>
          <w:rFonts w:hint="eastAsia"/>
          <w:sz w:val="24"/>
          <w:szCs w:val="24"/>
        </w:rPr>
        <w:t>利用</w:t>
      </w:r>
      <w:r w:rsidR="00D92A1F" w:rsidRPr="00091D36">
        <w:rPr>
          <w:rFonts w:hint="eastAsia"/>
          <w:sz w:val="24"/>
          <w:szCs w:val="24"/>
        </w:rPr>
        <w:t>者</w:t>
      </w:r>
      <w:r w:rsidR="00527A8F" w:rsidRPr="00091D36">
        <w:rPr>
          <w:rFonts w:hint="eastAsia"/>
          <w:sz w:val="24"/>
          <w:szCs w:val="24"/>
        </w:rPr>
        <w:t>各位</w:t>
      </w:r>
    </w:p>
    <w:p w14:paraId="4DAC2671" w14:textId="647885C6" w:rsidR="00527A8F" w:rsidRPr="000B65CB" w:rsidRDefault="00527A8F" w:rsidP="0085710B">
      <w:pPr>
        <w:spacing w:line="400" w:lineRule="exact"/>
        <w:ind w:firstLineChars="2500" w:firstLine="6000"/>
        <w:rPr>
          <w:sz w:val="24"/>
          <w:szCs w:val="24"/>
        </w:rPr>
      </w:pPr>
      <w:r w:rsidRPr="000B65CB">
        <w:rPr>
          <w:rFonts w:hint="eastAsia"/>
          <w:sz w:val="24"/>
          <w:szCs w:val="24"/>
        </w:rPr>
        <w:t>千葉県障害者スポーツ・</w:t>
      </w:r>
    </w:p>
    <w:p w14:paraId="7EB0E7D9" w14:textId="2D28EBD5" w:rsidR="00527A8F" w:rsidRPr="000B65CB" w:rsidRDefault="00527A8F" w:rsidP="0085710B">
      <w:pPr>
        <w:spacing w:line="400" w:lineRule="exact"/>
        <w:ind w:firstLineChars="2500" w:firstLine="6000"/>
        <w:rPr>
          <w:sz w:val="24"/>
          <w:szCs w:val="24"/>
        </w:rPr>
      </w:pPr>
      <w:r w:rsidRPr="000B65CB">
        <w:rPr>
          <w:rFonts w:hint="eastAsia"/>
          <w:sz w:val="24"/>
          <w:szCs w:val="24"/>
        </w:rPr>
        <w:t>レクリエーションセンター</w:t>
      </w:r>
    </w:p>
    <w:p w14:paraId="15EC0EB7" w14:textId="5173E19E" w:rsidR="00527A8F" w:rsidRPr="000B65CB" w:rsidRDefault="00527A8F" w:rsidP="0085710B">
      <w:pPr>
        <w:spacing w:line="400" w:lineRule="exact"/>
        <w:ind w:firstLineChars="2500" w:firstLine="6000"/>
        <w:rPr>
          <w:sz w:val="24"/>
          <w:szCs w:val="24"/>
        </w:rPr>
      </w:pPr>
      <w:r w:rsidRPr="000B65CB">
        <w:rPr>
          <w:rFonts w:hint="eastAsia"/>
          <w:sz w:val="24"/>
          <w:szCs w:val="24"/>
        </w:rPr>
        <w:t>センター長　宮瀬　悟</w:t>
      </w:r>
    </w:p>
    <w:p w14:paraId="1061CC42" w14:textId="77777777" w:rsidR="0085710B" w:rsidRDefault="0085710B" w:rsidP="0085710B">
      <w:pPr>
        <w:spacing w:line="400" w:lineRule="exact"/>
        <w:rPr>
          <w:sz w:val="24"/>
          <w:szCs w:val="24"/>
        </w:rPr>
      </w:pPr>
    </w:p>
    <w:p w14:paraId="2937F1E3" w14:textId="2E7317B8" w:rsidR="000B65CB" w:rsidRDefault="00527A8F" w:rsidP="0085710B">
      <w:pPr>
        <w:spacing w:line="400" w:lineRule="exact"/>
        <w:jc w:val="center"/>
        <w:rPr>
          <w:sz w:val="24"/>
          <w:szCs w:val="24"/>
        </w:rPr>
      </w:pPr>
      <w:r w:rsidRPr="000B65CB">
        <w:rPr>
          <w:rFonts w:hint="eastAsia"/>
          <w:sz w:val="24"/>
          <w:szCs w:val="24"/>
        </w:rPr>
        <w:t>千葉県障害者スポーツ・レクリエーションセンターの</w:t>
      </w:r>
      <w:r w:rsidR="00260649" w:rsidRPr="000B65CB">
        <w:rPr>
          <w:rFonts w:hint="eastAsia"/>
          <w:sz w:val="24"/>
          <w:szCs w:val="24"/>
        </w:rPr>
        <w:t>空調設備工事に伴う</w:t>
      </w:r>
    </w:p>
    <w:p w14:paraId="71D8C922" w14:textId="7967957A" w:rsidR="00527A8F" w:rsidRPr="000B65CB" w:rsidRDefault="00260649" w:rsidP="0085710B">
      <w:pPr>
        <w:spacing w:line="400" w:lineRule="exact"/>
        <w:ind w:firstLineChars="250" w:firstLine="600"/>
        <w:rPr>
          <w:sz w:val="24"/>
          <w:szCs w:val="24"/>
        </w:rPr>
      </w:pPr>
      <w:r w:rsidRPr="000B65CB">
        <w:rPr>
          <w:rFonts w:hint="eastAsia"/>
          <w:sz w:val="24"/>
          <w:szCs w:val="24"/>
        </w:rPr>
        <w:t>体育室</w:t>
      </w:r>
      <w:r w:rsidR="000B65CB" w:rsidRPr="000B65CB">
        <w:rPr>
          <w:rFonts w:hint="eastAsia"/>
          <w:sz w:val="24"/>
          <w:szCs w:val="24"/>
        </w:rPr>
        <w:t>等</w:t>
      </w:r>
      <w:r w:rsidRPr="000B65CB">
        <w:rPr>
          <w:rFonts w:hint="eastAsia"/>
          <w:sz w:val="24"/>
          <w:szCs w:val="24"/>
        </w:rPr>
        <w:t>の利用不可期間</w:t>
      </w:r>
      <w:r w:rsidR="005B17F7">
        <w:rPr>
          <w:rFonts w:hint="eastAsia"/>
          <w:sz w:val="24"/>
          <w:szCs w:val="24"/>
        </w:rPr>
        <w:t>変更</w:t>
      </w:r>
      <w:r w:rsidRPr="000B65CB">
        <w:rPr>
          <w:rFonts w:hint="eastAsia"/>
          <w:sz w:val="24"/>
          <w:szCs w:val="24"/>
        </w:rPr>
        <w:t>について</w:t>
      </w:r>
    </w:p>
    <w:p w14:paraId="79EE397E" w14:textId="43209A1F" w:rsidR="00260649" w:rsidRPr="000B65CB" w:rsidRDefault="00260649" w:rsidP="00600DC3">
      <w:pPr>
        <w:spacing w:line="400" w:lineRule="exact"/>
        <w:rPr>
          <w:sz w:val="24"/>
          <w:szCs w:val="24"/>
        </w:rPr>
      </w:pPr>
    </w:p>
    <w:p w14:paraId="54C58122" w14:textId="07D90E57" w:rsidR="00260649" w:rsidRPr="004A191E" w:rsidRDefault="00260649" w:rsidP="00600DC3">
      <w:pPr>
        <w:spacing w:line="400" w:lineRule="exact"/>
        <w:ind w:firstLineChars="100" w:firstLine="240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>皆様におかれましては益々</w:t>
      </w:r>
      <w:r w:rsidR="008407D9" w:rsidRPr="004A191E">
        <w:rPr>
          <w:rFonts w:hint="eastAsia"/>
          <w:sz w:val="24"/>
          <w:szCs w:val="24"/>
        </w:rPr>
        <w:t>御</w:t>
      </w:r>
      <w:r w:rsidRPr="004A191E">
        <w:rPr>
          <w:rFonts w:hint="eastAsia"/>
          <w:sz w:val="24"/>
          <w:szCs w:val="24"/>
        </w:rPr>
        <w:t>清栄のこととお</w:t>
      </w:r>
      <w:r w:rsidR="008407D9" w:rsidRPr="004A191E">
        <w:rPr>
          <w:rFonts w:hint="eastAsia"/>
          <w:sz w:val="24"/>
          <w:szCs w:val="24"/>
        </w:rPr>
        <w:t>喜び</w:t>
      </w:r>
      <w:r w:rsidRPr="004A191E">
        <w:rPr>
          <w:rFonts w:hint="eastAsia"/>
          <w:sz w:val="24"/>
          <w:szCs w:val="24"/>
        </w:rPr>
        <w:t>申し上げます。</w:t>
      </w:r>
    </w:p>
    <w:p w14:paraId="109C5B38" w14:textId="1929A396" w:rsidR="00260649" w:rsidRPr="004A191E" w:rsidRDefault="00260649" w:rsidP="00600DC3">
      <w:pPr>
        <w:spacing w:line="400" w:lineRule="exact"/>
        <w:ind w:firstLineChars="100" w:firstLine="240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>日頃より、当センターを</w:t>
      </w:r>
      <w:r w:rsidR="00904324" w:rsidRPr="004A191E">
        <w:rPr>
          <w:rFonts w:hint="eastAsia"/>
          <w:sz w:val="24"/>
          <w:szCs w:val="24"/>
        </w:rPr>
        <w:t>御</w:t>
      </w:r>
      <w:r w:rsidRPr="004A191E">
        <w:rPr>
          <w:rFonts w:hint="eastAsia"/>
          <w:sz w:val="24"/>
          <w:szCs w:val="24"/>
        </w:rPr>
        <w:t>利用いただき</w:t>
      </w:r>
      <w:r w:rsidR="009D628F" w:rsidRPr="004A191E">
        <w:rPr>
          <w:rFonts w:hint="eastAsia"/>
          <w:sz w:val="24"/>
          <w:szCs w:val="24"/>
        </w:rPr>
        <w:t>厚く</w:t>
      </w:r>
      <w:r w:rsidRPr="004A191E">
        <w:rPr>
          <w:rFonts w:hint="eastAsia"/>
          <w:sz w:val="24"/>
          <w:szCs w:val="24"/>
        </w:rPr>
        <w:t>御礼申し上げます。</w:t>
      </w:r>
    </w:p>
    <w:p w14:paraId="7369CAD7" w14:textId="56D96243" w:rsidR="00260649" w:rsidRPr="004A191E" w:rsidRDefault="00600DC3" w:rsidP="00C056DF">
      <w:pPr>
        <w:spacing w:line="400" w:lineRule="exact"/>
        <w:ind w:firstLineChars="100" w:firstLine="240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>さて、</w:t>
      </w:r>
      <w:r w:rsidR="0048605C" w:rsidRPr="004A191E">
        <w:rPr>
          <w:rFonts w:hint="eastAsia"/>
          <w:sz w:val="24"/>
          <w:szCs w:val="24"/>
        </w:rPr>
        <w:t>過日</w:t>
      </w:r>
      <w:r w:rsidR="008407D9" w:rsidRPr="004A191E">
        <w:rPr>
          <w:rFonts w:hint="eastAsia"/>
          <w:sz w:val="24"/>
          <w:szCs w:val="24"/>
        </w:rPr>
        <w:t>、</w:t>
      </w:r>
      <w:r w:rsidRPr="004A191E">
        <w:rPr>
          <w:rFonts w:hint="eastAsia"/>
          <w:sz w:val="24"/>
          <w:szCs w:val="24"/>
        </w:rPr>
        <w:t>体育室の</w:t>
      </w:r>
      <w:r w:rsidR="0048605C" w:rsidRPr="004A191E">
        <w:rPr>
          <w:rFonts w:hint="eastAsia"/>
          <w:sz w:val="24"/>
          <w:szCs w:val="24"/>
        </w:rPr>
        <w:t>空調設備工事</w:t>
      </w:r>
      <w:r w:rsidR="008407D9" w:rsidRPr="004A191E">
        <w:rPr>
          <w:rFonts w:hint="eastAsia"/>
          <w:sz w:val="24"/>
          <w:szCs w:val="24"/>
        </w:rPr>
        <w:t>に伴い、体育室の利用不可期間をお知らせしたところですが</w:t>
      </w:r>
      <w:r w:rsidR="0048605C" w:rsidRPr="004A191E">
        <w:rPr>
          <w:rFonts w:hint="eastAsia"/>
          <w:sz w:val="24"/>
          <w:szCs w:val="24"/>
        </w:rPr>
        <w:t>、</w:t>
      </w:r>
      <w:r w:rsidRPr="004A191E">
        <w:rPr>
          <w:rFonts w:hint="eastAsia"/>
          <w:sz w:val="24"/>
          <w:szCs w:val="24"/>
        </w:rPr>
        <w:t>下記</w:t>
      </w:r>
      <w:r w:rsidR="0048605C" w:rsidRPr="004A191E">
        <w:rPr>
          <w:rFonts w:hint="eastAsia"/>
          <w:sz w:val="24"/>
          <w:szCs w:val="24"/>
        </w:rPr>
        <w:t>の</w:t>
      </w:r>
      <w:r w:rsidR="008407D9" w:rsidRPr="004A191E">
        <w:rPr>
          <w:rFonts w:hint="eastAsia"/>
          <w:sz w:val="24"/>
          <w:szCs w:val="24"/>
        </w:rPr>
        <w:t>とおり</w:t>
      </w:r>
      <w:r w:rsidR="005B17F7" w:rsidRPr="004A191E">
        <w:rPr>
          <w:rFonts w:hint="eastAsia"/>
          <w:sz w:val="24"/>
          <w:szCs w:val="24"/>
        </w:rPr>
        <w:t>変更になりました</w:t>
      </w:r>
      <w:r w:rsidR="008407D9" w:rsidRPr="004A191E">
        <w:rPr>
          <w:rFonts w:hint="eastAsia"/>
          <w:sz w:val="24"/>
          <w:szCs w:val="24"/>
        </w:rPr>
        <w:t>ので改めて連絡いたします</w:t>
      </w:r>
      <w:r w:rsidR="00C056DF" w:rsidRPr="004A191E">
        <w:rPr>
          <w:rFonts w:hint="eastAsia"/>
          <w:sz w:val="24"/>
          <w:szCs w:val="24"/>
        </w:rPr>
        <w:t>。</w:t>
      </w:r>
    </w:p>
    <w:p w14:paraId="545FAEB2" w14:textId="4936C6E9" w:rsidR="0048605C" w:rsidRPr="004A191E" w:rsidRDefault="00D92A1F" w:rsidP="00600DC3">
      <w:pPr>
        <w:spacing w:line="400" w:lineRule="exact"/>
        <w:ind w:firstLineChars="100" w:firstLine="240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>御利用の皆さまには</w:t>
      </w:r>
      <w:r w:rsidR="00C32D82" w:rsidRPr="004A191E">
        <w:rPr>
          <w:rFonts w:hint="eastAsia"/>
          <w:sz w:val="24"/>
          <w:szCs w:val="24"/>
        </w:rPr>
        <w:t>、</w:t>
      </w:r>
      <w:r w:rsidRPr="004A191E">
        <w:rPr>
          <w:rFonts w:hint="eastAsia"/>
          <w:sz w:val="24"/>
          <w:szCs w:val="24"/>
        </w:rPr>
        <w:t>大変な</w:t>
      </w:r>
      <w:r w:rsidR="0048605C" w:rsidRPr="004A191E">
        <w:rPr>
          <w:rFonts w:hint="eastAsia"/>
          <w:sz w:val="24"/>
          <w:szCs w:val="24"/>
        </w:rPr>
        <w:t>御不便をおかけしますが、御理解の</w:t>
      </w:r>
      <w:r w:rsidRPr="004A191E">
        <w:rPr>
          <w:rFonts w:hint="eastAsia"/>
          <w:sz w:val="24"/>
          <w:szCs w:val="24"/>
        </w:rPr>
        <w:t>程</w:t>
      </w:r>
      <w:r w:rsidR="0048605C" w:rsidRPr="004A191E">
        <w:rPr>
          <w:rFonts w:hint="eastAsia"/>
          <w:sz w:val="24"/>
          <w:szCs w:val="24"/>
        </w:rPr>
        <w:t>、</w:t>
      </w:r>
      <w:r w:rsidR="00C32D82" w:rsidRPr="004A191E">
        <w:rPr>
          <w:rFonts w:hint="eastAsia"/>
          <w:sz w:val="24"/>
          <w:szCs w:val="24"/>
        </w:rPr>
        <w:t>よろ</w:t>
      </w:r>
      <w:r w:rsidR="0048605C" w:rsidRPr="004A191E">
        <w:rPr>
          <w:rFonts w:hint="eastAsia"/>
          <w:sz w:val="24"/>
          <w:szCs w:val="24"/>
        </w:rPr>
        <w:t>しくお願いいたします。</w:t>
      </w:r>
    </w:p>
    <w:p w14:paraId="76E8B26F" w14:textId="1733804B" w:rsidR="000B65CB" w:rsidRDefault="000B65CB" w:rsidP="00600DC3">
      <w:pPr>
        <w:pStyle w:val="a5"/>
        <w:spacing w:line="40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DCD7B70" w14:textId="77777777" w:rsidR="0085710B" w:rsidRPr="0085710B" w:rsidRDefault="0085710B" w:rsidP="0085710B">
      <w:pPr>
        <w:rPr>
          <w:lang w:eastAsia="zh-TW"/>
        </w:rPr>
      </w:pPr>
    </w:p>
    <w:p w14:paraId="3CF9D316" w14:textId="599644BB" w:rsidR="0048605C" w:rsidRPr="00755BDF" w:rsidRDefault="000B65CB" w:rsidP="00600DC3">
      <w:pPr>
        <w:spacing w:line="4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755BD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〇</w:t>
      </w:r>
      <w:r w:rsidR="009D628F" w:rsidRPr="00755BD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空調設備</w:t>
      </w:r>
      <w:r w:rsidR="0048605C" w:rsidRPr="00755BD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工事場所：体育室</w:t>
      </w:r>
    </w:p>
    <w:p w14:paraId="1DC42022" w14:textId="6392F7D0" w:rsidR="0048605C" w:rsidRPr="005B17F7" w:rsidRDefault="000B65CB" w:rsidP="00600DC3">
      <w:pPr>
        <w:spacing w:line="4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  <w:shd w:val="pct15" w:color="auto" w:fill="FFFFFF"/>
          <w:lang w:eastAsia="zh-TW"/>
        </w:rPr>
      </w:pPr>
      <w:r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〇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工事期間（予定）：令和</w:t>
      </w:r>
      <w:r w:rsidR="00755BDF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６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年</w:t>
      </w:r>
      <w:r w:rsidR="005B17F7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８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月</w:t>
      </w:r>
      <w:r w:rsidR="005B17F7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頃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～令和</w:t>
      </w:r>
      <w:r w:rsidR="00755BDF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７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年</w:t>
      </w:r>
      <w:r w:rsidR="005B17F7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１０</w:t>
      </w:r>
      <w:r w:rsidR="0048605C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月</w:t>
      </w:r>
      <w:r w:rsidR="0085710B" w:rsidRPr="005B17F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  <w:lang w:eastAsia="zh-TW"/>
        </w:rPr>
        <w:t>頃</w:t>
      </w:r>
    </w:p>
    <w:p w14:paraId="0142DFE2" w14:textId="595143F0" w:rsidR="0048605C" w:rsidRDefault="000B65CB" w:rsidP="00600DC3">
      <w:pPr>
        <w:spacing w:line="4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755BDF">
        <w:rPr>
          <w:rFonts w:ascii="ＭＳ Ｐゴシック" w:eastAsia="ＭＳ Ｐゴシック" w:hAnsi="ＭＳ Ｐゴシック" w:hint="eastAsia"/>
          <w:sz w:val="28"/>
          <w:szCs w:val="28"/>
        </w:rPr>
        <w:t>〇</w:t>
      </w:r>
      <w:r w:rsidR="0048605C" w:rsidRPr="00755BDF">
        <w:rPr>
          <w:rFonts w:ascii="ＭＳ Ｐゴシック" w:eastAsia="ＭＳ Ｐゴシック" w:hAnsi="ＭＳ Ｐゴシック" w:hint="eastAsia"/>
          <w:sz w:val="28"/>
          <w:szCs w:val="28"/>
        </w:rPr>
        <w:t>利用不可となるエリア：体育室・駐車場の一部</w:t>
      </w:r>
      <w:r w:rsidRPr="00755BDF">
        <w:rPr>
          <w:rFonts w:ascii="ＭＳ Ｐゴシック" w:eastAsia="ＭＳ Ｐゴシック" w:hAnsi="ＭＳ Ｐゴシック" w:hint="eastAsia"/>
          <w:sz w:val="28"/>
          <w:szCs w:val="28"/>
        </w:rPr>
        <w:t>とその周辺</w:t>
      </w:r>
    </w:p>
    <w:p w14:paraId="047E7A30" w14:textId="51014C39" w:rsidR="00C32D82" w:rsidRPr="004A191E" w:rsidRDefault="00C32D82" w:rsidP="00600DC3">
      <w:pPr>
        <w:spacing w:line="4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4A191E">
        <w:rPr>
          <w:rFonts w:ascii="ＭＳ Ｐゴシック" w:eastAsia="ＭＳ Ｐゴシック" w:hAnsi="ＭＳ Ｐゴシック" w:hint="eastAsia"/>
          <w:sz w:val="28"/>
          <w:szCs w:val="28"/>
        </w:rPr>
        <w:t>＊令和６年７月までは、利用可能です。</w:t>
      </w:r>
    </w:p>
    <w:p w14:paraId="4E93B990" w14:textId="1442B13E" w:rsidR="00600DC3" w:rsidRPr="004A191E" w:rsidRDefault="00600DC3" w:rsidP="00600DC3">
      <w:pPr>
        <w:spacing w:line="400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14:paraId="5D964886" w14:textId="3A3DCBD7" w:rsidR="00600DC3" w:rsidRDefault="00600DC3" w:rsidP="00600D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※御利用の</w:t>
      </w:r>
      <w:r w:rsidR="00D92A1F">
        <w:rPr>
          <w:rFonts w:hint="eastAsia"/>
          <w:sz w:val="24"/>
          <w:szCs w:val="24"/>
        </w:rPr>
        <w:t>皆さまには御不便をおかけすることになり</w:t>
      </w:r>
      <w:r w:rsidR="008373FA">
        <w:rPr>
          <w:rFonts w:hint="eastAsia"/>
          <w:sz w:val="24"/>
          <w:szCs w:val="24"/>
        </w:rPr>
        <w:t>、大変申し訳ございませんが</w:t>
      </w:r>
      <w:r w:rsidR="00D92A1F">
        <w:rPr>
          <w:rFonts w:hint="eastAsia"/>
          <w:sz w:val="24"/>
          <w:szCs w:val="24"/>
        </w:rPr>
        <w:t>、工事期間中</w:t>
      </w:r>
      <w:r w:rsidR="008373FA">
        <w:rPr>
          <w:rFonts w:hint="eastAsia"/>
          <w:sz w:val="24"/>
          <w:szCs w:val="24"/>
        </w:rPr>
        <w:t>の活動場所</w:t>
      </w:r>
      <w:r w:rsidR="00D92A1F">
        <w:rPr>
          <w:rFonts w:hint="eastAsia"/>
          <w:sz w:val="24"/>
          <w:szCs w:val="24"/>
        </w:rPr>
        <w:t>について早めの御準備をしていただきますようお願いいたします。</w:t>
      </w:r>
    </w:p>
    <w:p w14:paraId="782C79A8" w14:textId="1A05C590" w:rsidR="00B85ADE" w:rsidRPr="004A191E" w:rsidRDefault="0085710B" w:rsidP="00600DC3">
      <w:pPr>
        <w:spacing w:line="400" w:lineRule="exact"/>
        <w:rPr>
          <w:sz w:val="24"/>
          <w:szCs w:val="24"/>
        </w:rPr>
      </w:pPr>
      <w:r w:rsidRPr="00C32D82">
        <w:rPr>
          <w:rFonts w:hint="eastAsia"/>
          <w:color w:val="FF0000"/>
          <w:sz w:val="24"/>
          <w:szCs w:val="24"/>
        </w:rPr>
        <w:t xml:space="preserve">　</w:t>
      </w:r>
      <w:r w:rsidRPr="004A191E">
        <w:rPr>
          <w:rFonts w:hint="eastAsia"/>
          <w:sz w:val="24"/>
          <w:szCs w:val="24"/>
        </w:rPr>
        <w:t>なお、工事期間は前後する可能性があります</w:t>
      </w:r>
      <w:r w:rsidR="00C32D82" w:rsidRPr="004A191E">
        <w:rPr>
          <w:rFonts w:hint="eastAsia"/>
          <w:sz w:val="24"/>
          <w:szCs w:val="24"/>
        </w:rPr>
        <w:t>ので、利用開始時には改めてお知らせいたします。</w:t>
      </w:r>
    </w:p>
    <w:p w14:paraId="7DB42AEB" w14:textId="77777777" w:rsidR="0085710B" w:rsidRPr="004A191E" w:rsidRDefault="0085710B" w:rsidP="00600DC3">
      <w:pPr>
        <w:spacing w:line="400" w:lineRule="exact"/>
        <w:rPr>
          <w:sz w:val="24"/>
          <w:szCs w:val="24"/>
        </w:rPr>
      </w:pPr>
    </w:p>
    <w:p w14:paraId="17ABE319" w14:textId="0CE35003" w:rsidR="00B85ADE" w:rsidRPr="004A191E" w:rsidRDefault="00B85ADE" w:rsidP="00600DC3">
      <w:pPr>
        <w:spacing w:line="400" w:lineRule="exact"/>
        <w:rPr>
          <w:sz w:val="24"/>
          <w:szCs w:val="24"/>
          <w:lang w:eastAsia="zh-CN"/>
        </w:rPr>
      </w:pPr>
      <w:r w:rsidRPr="004A191E">
        <w:rPr>
          <w:rFonts w:hint="eastAsia"/>
          <w:sz w:val="24"/>
          <w:szCs w:val="24"/>
          <w:lang w:eastAsia="zh-CN"/>
        </w:rPr>
        <w:t>参考：「千葉県公立社会体育施設一覧」</w:t>
      </w:r>
      <w:r w:rsidR="00C32D82" w:rsidRPr="004A191E">
        <w:rPr>
          <w:rFonts w:hint="eastAsia"/>
          <w:sz w:val="24"/>
          <w:szCs w:val="24"/>
        </w:rPr>
        <w:t>情報の閲覧</w:t>
      </w:r>
    </w:p>
    <w:p w14:paraId="6A37D084" w14:textId="602C95E9" w:rsidR="00B85ADE" w:rsidRPr="004A191E" w:rsidRDefault="00B85ADE" w:rsidP="00600DC3">
      <w:pPr>
        <w:spacing w:line="400" w:lineRule="exact"/>
        <w:rPr>
          <w:sz w:val="24"/>
          <w:szCs w:val="24"/>
        </w:rPr>
      </w:pPr>
      <w:r w:rsidRPr="004A191E">
        <w:rPr>
          <w:rFonts w:hint="eastAsia"/>
          <w:sz w:val="24"/>
          <w:szCs w:val="24"/>
          <w:lang w:eastAsia="zh-CN"/>
        </w:rPr>
        <w:t xml:space="preserve">　　　</w:t>
      </w:r>
      <w:r w:rsidRPr="004A191E">
        <w:rPr>
          <w:rFonts w:hint="eastAsia"/>
          <w:sz w:val="24"/>
          <w:szCs w:val="24"/>
        </w:rPr>
        <w:t>千葉県ホームページ　⇒　教育・文化・スポーツ　⇒　体育・スポーツ</w:t>
      </w:r>
      <w:r w:rsidR="00CD1B21" w:rsidRPr="004A191E">
        <w:rPr>
          <w:rFonts w:hint="eastAsia"/>
          <w:sz w:val="24"/>
          <w:szCs w:val="24"/>
        </w:rPr>
        <w:t>⇒</w:t>
      </w:r>
    </w:p>
    <w:p w14:paraId="298004CE" w14:textId="5C3734A3" w:rsidR="00CD1B21" w:rsidRPr="004A191E" w:rsidRDefault="00CD1B21" w:rsidP="00600DC3">
      <w:pPr>
        <w:spacing w:line="400" w:lineRule="exact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 xml:space="preserve">　　　スポーツ施設　⇒　千葉県公立社会体育施設一覧</w:t>
      </w:r>
    </w:p>
    <w:p w14:paraId="4CEB3C70" w14:textId="79E5A680" w:rsidR="00CD1B21" w:rsidRDefault="00CD1B21" w:rsidP="00600DC3">
      <w:pPr>
        <w:spacing w:line="400" w:lineRule="exact"/>
        <w:rPr>
          <w:sz w:val="24"/>
          <w:szCs w:val="24"/>
        </w:rPr>
      </w:pPr>
      <w:r w:rsidRPr="004A191E">
        <w:rPr>
          <w:rFonts w:hint="eastAsia"/>
          <w:sz w:val="24"/>
          <w:szCs w:val="24"/>
        </w:rPr>
        <w:t xml:space="preserve">　　　※一覧表は隔年での調査ですので、令和3年度版が掲載さ</w:t>
      </w:r>
      <w:r>
        <w:rPr>
          <w:rFonts w:hint="eastAsia"/>
          <w:sz w:val="24"/>
          <w:szCs w:val="24"/>
        </w:rPr>
        <w:t>れております。</w:t>
      </w:r>
    </w:p>
    <w:p w14:paraId="4A3373DF" w14:textId="232E8024" w:rsidR="00CD1B21" w:rsidRPr="000B65CB" w:rsidRDefault="00CD1B21" w:rsidP="00CD1B21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令和5年度版は今年度中に調査され、今後掲載されます。</w:t>
      </w:r>
    </w:p>
    <w:sectPr w:rsidR="00CD1B21" w:rsidRPr="000B65CB" w:rsidSect="008571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24F" w14:textId="77777777" w:rsidR="00D70B78" w:rsidRDefault="00D70B78" w:rsidP="00AE4F8B">
      <w:r>
        <w:separator/>
      </w:r>
    </w:p>
  </w:endnote>
  <w:endnote w:type="continuationSeparator" w:id="0">
    <w:p w14:paraId="78AD0973" w14:textId="77777777" w:rsidR="00D70B78" w:rsidRDefault="00D70B78" w:rsidP="00AE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8D8" w14:textId="77777777" w:rsidR="00D70B78" w:rsidRDefault="00D70B78" w:rsidP="00AE4F8B">
      <w:r>
        <w:separator/>
      </w:r>
    </w:p>
  </w:footnote>
  <w:footnote w:type="continuationSeparator" w:id="0">
    <w:p w14:paraId="55B1DA2E" w14:textId="77777777" w:rsidR="00D70B78" w:rsidRDefault="00D70B78" w:rsidP="00AE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8F"/>
    <w:rsid w:val="00091D36"/>
    <w:rsid w:val="000B65CB"/>
    <w:rsid w:val="00136835"/>
    <w:rsid w:val="00260649"/>
    <w:rsid w:val="00324D2D"/>
    <w:rsid w:val="003E0070"/>
    <w:rsid w:val="0048605C"/>
    <w:rsid w:val="004A191E"/>
    <w:rsid w:val="00527A8F"/>
    <w:rsid w:val="0054718E"/>
    <w:rsid w:val="005B17F7"/>
    <w:rsid w:val="00600DC3"/>
    <w:rsid w:val="007260F4"/>
    <w:rsid w:val="00755BDF"/>
    <w:rsid w:val="008072E0"/>
    <w:rsid w:val="008373FA"/>
    <w:rsid w:val="008407D9"/>
    <w:rsid w:val="0085710B"/>
    <w:rsid w:val="00904324"/>
    <w:rsid w:val="009D628F"/>
    <w:rsid w:val="00AE4F8B"/>
    <w:rsid w:val="00B473EA"/>
    <w:rsid w:val="00B85ADE"/>
    <w:rsid w:val="00BF7887"/>
    <w:rsid w:val="00C056DF"/>
    <w:rsid w:val="00C32D82"/>
    <w:rsid w:val="00CD1B21"/>
    <w:rsid w:val="00D32807"/>
    <w:rsid w:val="00D57AB4"/>
    <w:rsid w:val="00D70B78"/>
    <w:rsid w:val="00D92A1F"/>
    <w:rsid w:val="00ED234A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B57C3"/>
  <w15:chartTrackingRefBased/>
  <w15:docId w15:val="{2E07DCE1-47AC-428A-A0C3-15A6386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A8F"/>
  </w:style>
  <w:style w:type="character" w:customStyle="1" w:styleId="a4">
    <w:name w:val="日付 (文字)"/>
    <w:basedOn w:val="a0"/>
    <w:link w:val="a3"/>
    <w:uiPriority w:val="99"/>
    <w:semiHidden/>
    <w:rsid w:val="00527A8F"/>
  </w:style>
  <w:style w:type="paragraph" w:styleId="a5">
    <w:name w:val="Note Heading"/>
    <w:basedOn w:val="a"/>
    <w:next w:val="a"/>
    <w:link w:val="a6"/>
    <w:uiPriority w:val="99"/>
    <w:unhideWhenUsed/>
    <w:rsid w:val="000B65C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B65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B65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B65CB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4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4F8B"/>
  </w:style>
  <w:style w:type="paragraph" w:styleId="ab">
    <w:name w:val="footer"/>
    <w:basedOn w:val="a"/>
    <w:link w:val="ac"/>
    <w:uiPriority w:val="99"/>
    <w:unhideWhenUsed/>
    <w:rsid w:val="00AE4F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義行</dc:creator>
  <cp:keywords/>
  <dc:description/>
  <cp:lastModifiedBy>悟 宮瀬</cp:lastModifiedBy>
  <cp:revision>5</cp:revision>
  <cp:lastPrinted>2023-11-14T07:33:00Z</cp:lastPrinted>
  <dcterms:created xsi:type="dcterms:W3CDTF">2023-11-15T06:30:00Z</dcterms:created>
  <dcterms:modified xsi:type="dcterms:W3CDTF">2023-11-16T09:50:00Z</dcterms:modified>
</cp:coreProperties>
</file>